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71" w:rsidRDefault="00F37A71"/>
    <w:p w:rsidR="00F37A71" w:rsidRDefault="00F37A71"/>
    <w:p w:rsidR="00F37A71" w:rsidRDefault="00F37A71"/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693"/>
        <w:gridCol w:w="3437"/>
      </w:tblGrid>
      <w:tr w:rsidR="00F37A71" w:rsidRPr="00AD3CB7" w:rsidTr="0019790B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</w:t>
            </w:r>
            <w:proofErr w:type="spellStart"/>
            <w:r w:rsidRPr="00AD3CB7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AD3CB7">
              <w:rPr>
                <w:b/>
                <w:sz w:val="28"/>
                <w:szCs w:val="28"/>
              </w:rPr>
              <w:t>»</w:t>
            </w:r>
          </w:p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proofErr w:type="spellStart"/>
            <w:r w:rsidRPr="00AD3CB7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районса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сöвет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E0F733D" wp14:editId="71C4BE1A">
                  <wp:extent cx="628650" cy="638175"/>
                  <wp:effectExtent l="0" t="0" r="0" b="9525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7" w:type="dxa"/>
            <w:tcBorders>
              <w:left w:val="nil"/>
            </w:tcBorders>
            <w:shd w:val="clear" w:color="auto" w:fill="auto"/>
          </w:tcPr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Совет</w:t>
            </w:r>
          </w:p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муниципального района</w:t>
            </w:r>
          </w:p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«Корткеросский»</w:t>
            </w:r>
          </w:p>
        </w:tc>
      </w:tr>
    </w:tbl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F37A71" w:rsidRPr="00AD3CB7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КЫВКÖРТÖД</w:t>
      </w:r>
    </w:p>
    <w:p w:rsidR="00F37A71" w:rsidRPr="00DC27AC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РЕШЕНИЕ</w:t>
      </w:r>
    </w:p>
    <w:p w:rsidR="00F37A71" w:rsidRPr="00922E9E" w:rsidRDefault="00F37A71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F37A71" w:rsidRPr="008D4ABF" w:rsidRDefault="00F37A71" w:rsidP="00F37A71">
      <w:pPr>
        <w:keepNext/>
        <w:tabs>
          <w:tab w:val="left" w:pos="3828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A90CCB">
        <w:rPr>
          <w:b/>
          <w:sz w:val="28"/>
          <w:szCs w:val="28"/>
        </w:rPr>
        <w:t>18</w:t>
      </w:r>
      <w:r w:rsidR="00646CDB">
        <w:rPr>
          <w:b/>
          <w:sz w:val="28"/>
          <w:szCs w:val="28"/>
        </w:rPr>
        <w:t>.0</w:t>
      </w:r>
      <w:r w:rsidR="00A90CCB">
        <w:rPr>
          <w:b/>
          <w:sz w:val="28"/>
          <w:szCs w:val="28"/>
        </w:rPr>
        <w:t>4</w:t>
      </w:r>
      <w:r w:rsidR="0019790B">
        <w:rPr>
          <w:b/>
          <w:sz w:val="28"/>
          <w:szCs w:val="28"/>
        </w:rPr>
        <w:t>.202</w:t>
      </w:r>
      <w:r w:rsidR="00646CDB">
        <w:rPr>
          <w:b/>
          <w:sz w:val="28"/>
          <w:szCs w:val="28"/>
        </w:rPr>
        <w:t>5</w:t>
      </w:r>
      <w:r w:rsidR="0019790B">
        <w:rPr>
          <w:b/>
          <w:sz w:val="28"/>
          <w:szCs w:val="28"/>
        </w:rPr>
        <w:t xml:space="preserve"> г.</w:t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8D4ABF">
        <w:rPr>
          <w:b/>
          <w:sz w:val="28"/>
          <w:szCs w:val="28"/>
        </w:rPr>
        <w:t xml:space="preserve">         </w:t>
      </w:r>
      <w:r w:rsidRPr="00AD3CB7">
        <w:rPr>
          <w:b/>
          <w:sz w:val="28"/>
          <w:szCs w:val="28"/>
        </w:rPr>
        <w:t>№</w:t>
      </w:r>
      <w:r w:rsidRPr="008D4ABF">
        <w:rPr>
          <w:b/>
          <w:sz w:val="28"/>
          <w:szCs w:val="28"/>
        </w:rPr>
        <w:t xml:space="preserve"> </w:t>
      </w:r>
      <w:r w:rsidRPr="00AD3CB7">
        <w:rPr>
          <w:b/>
          <w:sz w:val="28"/>
          <w:szCs w:val="28"/>
          <w:lang w:val="en-US"/>
        </w:rPr>
        <w:t>VII</w:t>
      </w:r>
      <w:r w:rsidRPr="008D4ABF">
        <w:rPr>
          <w:b/>
          <w:sz w:val="28"/>
          <w:szCs w:val="28"/>
        </w:rPr>
        <w:t>-</w:t>
      </w:r>
      <w:r w:rsidR="00646CDB">
        <w:rPr>
          <w:b/>
          <w:sz w:val="28"/>
          <w:szCs w:val="28"/>
        </w:rPr>
        <w:t>30</w:t>
      </w:r>
      <w:r w:rsidR="0019790B">
        <w:rPr>
          <w:b/>
          <w:sz w:val="28"/>
          <w:szCs w:val="28"/>
        </w:rPr>
        <w:t>/</w:t>
      </w:r>
      <w:r w:rsidR="00044F17">
        <w:rPr>
          <w:b/>
          <w:sz w:val="28"/>
          <w:szCs w:val="28"/>
        </w:rPr>
        <w:t>18</w:t>
      </w: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671BEA" w:rsidRPr="00AD3CB7" w:rsidRDefault="00671BEA" w:rsidP="00671BEA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>Республика Коми</w:t>
      </w:r>
      <w:r>
        <w:rPr>
          <w:sz w:val="28"/>
          <w:szCs w:val="28"/>
        </w:rPr>
        <w:t>,</w:t>
      </w:r>
    </w:p>
    <w:p w:rsidR="00F37A71" w:rsidRPr="00AD3CB7" w:rsidRDefault="00671BEA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 xml:space="preserve">Корткеросский  р-н, </w:t>
      </w:r>
      <w:r>
        <w:rPr>
          <w:sz w:val="28"/>
          <w:szCs w:val="28"/>
        </w:rPr>
        <w:t>с. Корткерос</w:t>
      </w:r>
      <w:r w:rsidR="00F37A71" w:rsidRPr="00AD3CB7">
        <w:rPr>
          <w:sz w:val="28"/>
          <w:szCs w:val="28"/>
        </w:rPr>
        <w:t xml:space="preserve">  </w:t>
      </w:r>
    </w:p>
    <w:p w:rsidR="00F37A71" w:rsidRPr="00AD3CB7" w:rsidRDefault="00F37A71" w:rsidP="00F37A71">
      <w:pPr>
        <w:widowControl w:val="0"/>
        <w:suppressAutoHyphens/>
        <w:autoSpaceDN w:val="0"/>
        <w:jc w:val="center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bookmarkStart w:id="0" w:name="_GoBack"/>
      <w:bookmarkEnd w:id="0"/>
    </w:p>
    <w:p w:rsidR="00F37A71" w:rsidRPr="00AD3CB7" w:rsidRDefault="00F37A71" w:rsidP="00F37A71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kern w:val="3"/>
          <w:sz w:val="28"/>
          <w:szCs w:val="28"/>
          <w:lang w:eastAsia="zh-CN" w:bidi="hi-IN"/>
        </w:rPr>
      </w:pP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О признании </w:t>
      </w:r>
      <w:r w:rsidR="00646CDB">
        <w:rPr>
          <w:b/>
          <w:color w:val="000000"/>
          <w:sz w:val="32"/>
          <w:szCs w:val="32"/>
        </w:rPr>
        <w:t>утратившим силу решений</w:t>
      </w:r>
      <w:r>
        <w:rPr>
          <w:b/>
          <w:color w:val="000000"/>
          <w:sz w:val="32"/>
          <w:szCs w:val="32"/>
        </w:rPr>
        <w:t xml:space="preserve"> Совета муниципального района «Корткеросский»</w:t>
      </w: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color w:val="000000"/>
          <w:sz w:val="32"/>
          <w:szCs w:val="32"/>
        </w:rPr>
      </w:pPr>
    </w:p>
    <w:p w:rsidR="00F37A71" w:rsidRDefault="00F37A71" w:rsidP="00F37A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3CB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с Федеральным законом от 06 октября 2003 г. № 131- ФЗ «Об общих принципах организации местного самоуправления в Российской Федерации», Федеральным законом от 31 июля 2020 г. № 248-ФЗ «О государственном контроле (надзоре) и муниципальном контроле в Российской Федерации", Уставом муниципального образования муниципального района «Корткеросский» </w:t>
      </w:r>
      <w:r w:rsidRPr="00AD3CB7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«Корткеросский» решил:</w:t>
      </w:r>
    </w:p>
    <w:p w:rsidR="00F37A71" w:rsidRDefault="00F37A71" w:rsidP="00F37A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6CDB" w:rsidRDefault="00F37A71" w:rsidP="00646C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B4C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решени</w:t>
      </w:r>
      <w:r w:rsidR="00646CD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«Корткеросский» от </w:t>
      </w:r>
      <w:r w:rsidR="00646CDB">
        <w:rPr>
          <w:rFonts w:ascii="Times New Roman" w:hAnsi="Times New Roman" w:cs="Times New Roman"/>
          <w:sz w:val="28"/>
          <w:szCs w:val="28"/>
        </w:rPr>
        <w:t>26.11.2021 №</w:t>
      </w:r>
      <w:r w:rsidR="00646CD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46CDB" w:rsidRPr="00646CDB">
        <w:rPr>
          <w:rFonts w:ascii="Times New Roman" w:hAnsi="Times New Roman" w:cs="Times New Roman"/>
          <w:sz w:val="28"/>
          <w:szCs w:val="28"/>
        </w:rPr>
        <w:t xml:space="preserve">-10/13 </w:t>
      </w:r>
      <w:r w:rsidR="00646CDB">
        <w:rPr>
          <w:rFonts w:ascii="Times New Roman" w:hAnsi="Times New Roman" w:cs="Times New Roman"/>
          <w:sz w:val="28"/>
          <w:szCs w:val="28"/>
        </w:rPr>
        <w:t>«О внесении изменений в решение Совета муниципального района «Корткеросский» от 27 сентября 2012 года №</w:t>
      </w:r>
      <w:r w:rsidR="00646CD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46CDB" w:rsidRPr="00646CDB">
        <w:rPr>
          <w:rFonts w:ascii="Times New Roman" w:hAnsi="Times New Roman" w:cs="Times New Roman"/>
          <w:sz w:val="28"/>
          <w:szCs w:val="28"/>
        </w:rPr>
        <w:t xml:space="preserve">-18/7 </w:t>
      </w:r>
      <w:r w:rsidR="00646CDB">
        <w:rPr>
          <w:rFonts w:ascii="Times New Roman" w:hAnsi="Times New Roman" w:cs="Times New Roman"/>
          <w:sz w:val="28"/>
          <w:szCs w:val="28"/>
        </w:rPr>
        <w:t>«Об утверждении Положения о порядке возмещения и нормах командировочных расходов за счет средств бюджета муниципального района «Корткеросский», от 22.12.2021 №</w:t>
      </w:r>
      <w:r w:rsidR="00646CD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46CDB" w:rsidRPr="00646CDB">
        <w:rPr>
          <w:rFonts w:ascii="Times New Roman" w:hAnsi="Times New Roman" w:cs="Times New Roman"/>
          <w:sz w:val="28"/>
          <w:szCs w:val="28"/>
        </w:rPr>
        <w:t xml:space="preserve">-11/12 </w:t>
      </w:r>
      <w:r w:rsidR="00646CDB">
        <w:rPr>
          <w:rFonts w:ascii="Times New Roman" w:hAnsi="Times New Roman" w:cs="Times New Roman"/>
          <w:sz w:val="28"/>
          <w:szCs w:val="28"/>
        </w:rPr>
        <w:t>««О внесении изменений в решение Совета муниципального района «Корткеросский» от 27 сентября 2012 года №</w:t>
      </w:r>
      <w:r w:rsidR="00646CD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46CDB" w:rsidRPr="00646CDB">
        <w:rPr>
          <w:rFonts w:ascii="Times New Roman" w:hAnsi="Times New Roman" w:cs="Times New Roman"/>
          <w:sz w:val="28"/>
          <w:szCs w:val="28"/>
        </w:rPr>
        <w:t xml:space="preserve">-18/7 </w:t>
      </w:r>
      <w:r w:rsidR="00646CDB">
        <w:rPr>
          <w:rFonts w:ascii="Times New Roman" w:hAnsi="Times New Roman" w:cs="Times New Roman"/>
          <w:sz w:val="28"/>
          <w:szCs w:val="28"/>
        </w:rPr>
        <w:t>«Об утверждении Положения о порядке возмещения и нормах командировочных расходов за счет средств бюджета муниципального района «Корткеросский».</w:t>
      </w:r>
    </w:p>
    <w:p w:rsidR="00AD5602" w:rsidRPr="00F37A71" w:rsidRDefault="00BB4C5E" w:rsidP="00F37A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D560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32"/>
          <w:szCs w:val="32"/>
        </w:rPr>
      </w:pPr>
    </w:p>
    <w:p w:rsidR="00646CDB" w:rsidRDefault="00AD5602" w:rsidP="00646CDB">
      <w:pPr>
        <w:jc w:val="both"/>
        <w:rPr>
          <w:b/>
          <w:sz w:val="28"/>
        </w:rPr>
      </w:pPr>
      <w:r w:rsidRPr="00AD5602">
        <w:rPr>
          <w:b/>
          <w:sz w:val="28"/>
        </w:rPr>
        <w:t>Глава муниципального района</w:t>
      </w:r>
    </w:p>
    <w:p w:rsidR="00AD5602" w:rsidRPr="00646CDB" w:rsidRDefault="00AD5602" w:rsidP="00646CDB">
      <w:pPr>
        <w:jc w:val="both"/>
        <w:rPr>
          <w:b/>
          <w:sz w:val="28"/>
        </w:rPr>
      </w:pPr>
      <w:r w:rsidRPr="00AD5602">
        <w:rPr>
          <w:b/>
          <w:sz w:val="28"/>
        </w:rPr>
        <w:t>«</w:t>
      </w:r>
      <w:proofErr w:type="gramStart"/>
      <w:r w:rsidRPr="00AD5602">
        <w:rPr>
          <w:b/>
          <w:sz w:val="28"/>
        </w:rPr>
        <w:t>Корткеросс</w:t>
      </w:r>
      <w:r w:rsidR="00646CDB">
        <w:rPr>
          <w:b/>
          <w:sz w:val="28"/>
        </w:rPr>
        <w:t xml:space="preserve">кий»   </w:t>
      </w:r>
      <w:proofErr w:type="gramEnd"/>
      <w:r w:rsidR="00646CDB">
        <w:rPr>
          <w:b/>
          <w:sz w:val="28"/>
        </w:rPr>
        <w:t xml:space="preserve">              </w:t>
      </w:r>
      <w:r w:rsidRPr="00AD5602">
        <w:rPr>
          <w:b/>
          <w:sz w:val="28"/>
        </w:rPr>
        <w:tab/>
        <w:t xml:space="preserve">    </w:t>
      </w:r>
      <w:r>
        <w:rPr>
          <w:b/>
          <w:sz w:val="28"/>
        </w:rPr>
        <w:t xml:space="preserve">       </w:t>
      </w:r>
      <w:r w:rsidR="00646CDB">
        <w:rPr>
          <w:b/>
          <w:sz w:val="28"/>
        </w:rPr>
        <w:t xml:space="preserve">                                               </w:t>
      </w:r>
      <w:proofErr w:type="spellStart"/>
      <w:r w:rsidRPr="00AD5602">
        <w:rPr>
          <w:b/>
          <w:sz w:val="28"/>
        </w:rPr>
        <w:t>К.А.Сажин</w:t>
      </w:r>
      <w:proofErr w:type="spellEnd"/>
    </w:p>
    <w:p w:rsidR="006B52E1" w:rsidRDefault="006B52E1"/>
    <w:p w:rsidR="00646CDB" w:rsidRDefault="00646CDB"/>
    <w:p w:rsidR="00A56835" w:rsidRPr="00A56835" w:rsidRDefault="00A56835" w:rsidP="00A56835">
      <w:pPr>
        <w:jc w:val="center"/>
        <w:rPr>
          <w:b/>
          <w:sz w:val="28"/>
          <w:szCs w:val="28"/>
        </w:rPr>
      </w:pPr>
      <w:r w:rsidRPr="00A56835">
        <w:rPr>
          <w:b/>
          <w:sz w:val="28"/>
          <w:szCs w:val="28"/>
        </w:rPr>
        <w:lastRenderedPageBreak/>
        <w:t>Пояснительная записка</w:t>
      </w:r>
    </w:p>
    <w:p w:rsidR="00A56835" w:rsidRPr="00A56835" w:rsidRDefault="00A56835" w:rsidP="00A56835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kern w:val="3"/>
          <w:sz w:val="28"/>
          <w:szCs w:val="28"/>
          <w:lang w:eastAsia="zh-CN" w:bidi="hi-IN"/>
        </w:rPr>
      </w:pPr>
      <w:r>
        <w:rPr>
          <w:b/>
          <w:sz w:val="28"/>
          <w:szCs w:val="28"/>
        </w:rPr>
        <w:t xml:space="preserve">К </w:t>
      </w:r>
      <w:r w:rsidRPr="00A56835">
        <w:rPr>
          <w:b/>
          <w:sz w:val="28"/>
          <w:szCs w:val="28"/>
        </w:rPr>
        <w:t>решению Совета муниципального района «Корткеросский» от 18.04.2025 №</w:t>
      </w:r>
      <w:r w:rsidRPr="00A56835">
        <w:rPr>
          <w:b/>
          <w:sz w:val="28"/>
          <w:szCs w:val="28"/>
          <w:lang w:val="en-US"/>
        </w:rPr>
        <w:t>VII</w:t>
      </w:r>
      <w:r w:rsidR="005C77CE">
        <w:rPr>
          <w:b/>
          <w:sz w:val="28"/>
          <w:szCs w:val="28"/>
        </w:rPr>
        <w:t xml:space="preserve">-30/ 19 </w:t>
      </w:r>
      <w:r w:rsidR="00677148">
        <w:rPr>
          <w:b/>
          <w:sz w:val="28"/>
          <w:szCs w:val="28"/>
        </w:rPr>
        <w:t>«</w:t>
      </w:r>
      <w:r w:rsidRPr="00A56835">
        <w:rPr>
          <w:b/>
          <w:color w:val="000000"/>
          <w:sz w:val="28"/>
          <w:szCs w:val="28"/>
        </w:rPr>
        <w:t>О признании утратившим силу решений Совета муниципального района «Корткеросский»</w:t>
      </w:r>
    </w:p>
    <w:p w:rsidR="00A56835" w:rsidRPr="00A56835" w:rsidRDefault="00A56835" w:rsidP="00A90CCB">
      <w:pPr>
        <w:spacing w:line="360" w:lineRule="auto"/>
        <w:jc w:val="both"/>
        <w:rPr>
          <w:b/>
          <w:sz w:val="28"/>
          <w:szCs w:val="28"/>
        </w:rPr>
      </w:pPr>
    </w:p>
    <w:p w:rsidR="003E0B1A" w:rsidRDefault="003E0B1A" w:rsidP="00A90CCB">
      <w:pPr>
        <w:pStyle w:val="ConsPlusTitle"/>
        <w:spacing w:line="360" w:lineRule="auto"/>
        <w:ind w:firstLine="708"/>
        <w:jc w:val="both"/>
        <w:rPr>
          <w:b w:val="0"/>
          <w:sz w:val="28"/>
          <w:szCs w:val="28"/>
        </w:rPr>
      </w:pPr>
      <w:r w:rsidRPr="007A270E">
        <w:rPr>
          <w:b w:val="0"/>
          <w:sz w:val="28"/>
          <w:szCs w:val="28"/>
        </w:rPr>
        <w:t xml:space="preserve">Настоящий проект подготовлен </w:t>
      </w:r>
      <w:r>
        <w:rPr>
          <w:b w:val="0"/>
          <w:sz w:val="28"/>
          <w:szCs w:val="28"/>
        </w:rPr>
        <w:t xml:space="preserve">отделом организационной и кадровой работы. </w:t>
      </w:r>
      <w:r w:rsidR="00913666">
        <w:rPr>
          <w:b w:val="0"/>
          <w:sz w:val="28"/>
          <w:szCs w:val="28"/>
        </w:rPr>
        <w:t>Данные решения необходимо признать утратившим</w:t>
      </w:r>
      <w:r w:rsidR="00A90CCB">
        <w:rPr>
          <w:b w:val="0"/>
          <w:sz w:val="28"/>
          <w:szCs w:val="28"/>
        </w:rPr>
        <w:t>и</w:t>
      </w:r>
      <w:r w:rsidR="00913666">
        <w:rPr>
          <w:b w:val="0"/>
          <w:sz w:val="28"/>
          <w:szCs w:val="28"/>
        </w:rPr>
        <w:t xml:space="preserve"> </w:t>
      </w:r>
      <w:r w:rsidR="00A90CCB">
        <w:rPr>
          <w:b w:val="0"/>
          <w:sz w:val="28"/>
          <w:szCs w:val="28"/>
        </w:rPr>
        <w:t xml:space="preserve">силу, на основании экспертного заключения от Министерства юстиции Республики Коми от 17 марта 2025 г. </w:t>
      </w:r>
    </w:p>
    <w:p w:rsidR="00A90CCB" w:rsidRDefault="00A90CCB" w:rsidP="00A90CCB">
      <w:pPr>
        <w:pStyle w:val="ConsPlusTitle"/>
        <w:spacing w:line="360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правилами юридической техники не допускается признание утратившим силу муниципального правового акта без признания утратившим силу всех муниципальных правовых актов, которыми в разное время в основной акт вносились изменения. </w:t>
      </w:r>
    </w:p>
    <w:p w:rsidR="003E0B1A" w:rsidRDefault="003E0B1A" w:rsidP="003E0B1A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3E0B1A" w:rsidRDefault="003E0B1A" w:rsidP="003E0B1A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3E0B1A" w:rsidRDefault="003E0B1A" w:rsidP="003E0B1A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646CDB" w:rsidRPr="005C77CE" w:rsidRDefault="00A56835" w:rsidP="005C77CE">
      <w:pPr>
        <w:spacing w:after="200" w:line="276" w:lineRule="auto"/>
        <w:rPr>
          <w:szCs w:val="24"/>
        </w:rPr>
      </w:pPr>
      <w:r>
        <w:rPr>
          <w:b/>
          <w:sz w:val="28"/>
          <w:szCs w:val="28"/>
        </w:rPr>
        <w:t xml:space="preserve">     </w:t>
      </w:r>
    </w:p>
    <w:p w:rsidR="00646CDB" w:rsidRDefault="00646CDB"/>
    <w:sectPr w:rsidR="00646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AB"/>
    <w:rsid w:val="00044F17"/>
    <w:rsid w:val="001546BC"/>
    <w:rsid w:val="0019790B"/>
    <w:rsid w:val="003E0B1A"/>
    <w:rsid w:val="005C77CE"/>
    <w:rsid w:val="005E30D6"/>
    <w:rsid w:val="00646CDB"/>
    <w:rsid w:val="0066578A"/>
    <w:rsid w:val="00671BEA"/>
    <w:rsid w:val="00677148"/>
    <w:rsid w:val="006B52E1"/>
    <w:rsid w:val="00847C93"/>
    <w:rsid w:val="00913666"/>
    <w:rsid w:val="00A56835"/>
    <w:rsid w:val="00A90CCB"/>
    <w:rsid w:val="00AD5602"/>
    <w:rsid w:val="00BB4C5E"/>
    <w:rsid w:val="00CD2EDD"/>
    <w:rsid w:val="00F11CCA"/>
    <w:rsid w:val="00F37A71"/>
    <w:rsid w:val="00FA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D0C5"/>
  <w15:docId w15:val="{FCED04A6-D1A3-43FA-A054-C40758C6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C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A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37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0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7</cp:revision>
  <cp:lastPrinted>2025-04-14T12:42:00Z</cp:lastPrinted>
  <dcterms:created xsi:type="dcterms:W3CDTF">2021-12-23T06:29:00Z</dcterms:created>
  <dcterms:modified xsi:type="dcterms:W3CDTF">2025-04-14T12:42:00Z</dcterms:modified>
</cp:coreProperties>
</file>